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2B692B" w:rsidRDefault="00BF3D99" w:rsidP="007833C0">
      <w:pPr>
        <w:pStyle w:val="a3"/>
        <w:rPr>
          <w:rFonts w:ascii="GHEA Grapalat" w:hAnsi="GHEA Grapalat" w:cs="Sylfaen"/>
          <w:i/>
          <w:sz w:val="18"/>
          <w:lang w:val="hy-AM"/>
        </w:rPr>
      </w:pPr>
      <w:r w:rsidRPr="002B692B">
        <w:rPr>
          <w:rFonts w:ascii="GHEA Grapalat" w:hAnsi="GHEA Grapalat" w:cs="Sylfaen"/>
          <w:i/>
          <w:sz w:val="16"/>
          <w:lang w:val="hy-AM"/>
        </w:rPr>
        <w:t xml:space="preserve">      </w:t>
      </w:r>
    </w:p>
    <w:p w:rsidR="00BF3D99" w:rsidRPr="002B692B" w:rsidRDefault="00BF3D99" w:rsidP="007833C0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B692B">
        <w:rPr>
          <w:rFonts w:ascii="GHEA Grapalat" w:hAnsi="GHEA Grapalat" w:cs="Sylfaen"/>
          <w:b/>
          <w:sz w:val="20"/>
          <w:lang w:val="hy-AM"/>
        </w:rPr>
        <w:t>ՀԱՅՏԱՐԱՐՈՒԹՅՈՒՆ</w:t>
      </w:r>
      <w:r w:rsidR="00B13E40" w:rsidRPr="006A5E54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</w:p>
    <w:p w:rsidR="00BF3D99" w:rsidRPr="002B692B" w:rsidRDefault="00BF3D99" w:rsidP="007833C0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B692B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C67C2D" w:rsidRDefault="008B4130" w:rsidP="00C47FE0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2B692B">
        <w:rPr>
          <w:rFonts w:ascii="GHEA Grapalat" w:hAnsi="GHEA Grapalat"/>
          <w:sz w:val="16"/>
          <w:szCs w:val="16"/>
          <w:lang w:val="hy-AM"/>
        </w:rPr>
        <w:t xml:space="preserve">      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>«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ՀՀ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Հատուկ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քննչական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ծառայության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աշխատակազմ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»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ՊԿՀ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>-</w:t>
      </w:r>
      <w:r w:rsidR="0082660F" w:rsidRPr="0082660F">
        <w:rPr>
          <w:rFonts w:ascii="GHEA Grapalat" w:hAnsi="GHEA Grapalat" w:cs="Sylfaen"/>
          <w:sz w:val="16"/>
          <w:szCs w:val="16"/>
          <w:lang w:val="hy-AM"/>
        </w:rPr>
        <w:t>ը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՝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ստորև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ներկայացնում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է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>«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ՀՀ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Հատուկ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քննչական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ծառայության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 xml:space="preserve">» 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կարիքների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համար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6A5E54" w:rsidRPr="006A5E54">
        <w:rPr>
          <w:rFonts w:ascii="GHEA Grapalat" w:hAnsi="GHEA Grapalat" w:cs="Times Armenian"/>
          <w:sz w:val="16"/>
          <w:szCs w:val="16"/>
          <w:lang w:val="hy-AM"/>
        </w:rPr>
        <w:t>վառելիքի</w:t>
      </w:r>
      <w:r w:rsidR="0082660F">
        <w:rPr>
          <w:rFonts w:ascii="GHEA Grapalat" w:hAnsi="GHEA Grapalat" w:cs="Times Armenian"/>
          <w:lang w:val="af-ZA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ձեռքբերման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նպատակով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կազմակերպված</w:t>
      </w:r>
      <w:r w:rsidR="007E3E14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ՀՔԾ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>-</w:t>
      </w:r>
      <w:r w:rsidR="00830BE0" w:rsidRPr="002B692B">
        <w:rPr>
          <w:rFonts w:ascii="GHEA Grapalat" w:hAnsi="GHEA Grapalat" w:cs="Sylfaen"/>
          <w:sz w:val="16"/>
          <w:szCs w:val="16"/>
          <w:lang w:val="hy-AM"/>
        </w:rPr>
        <w:t>ԳՀ</w:t>
      </w:r>
      <w:r w:rsidR="00B13E40" w:rsidRPr="00B13E40">
        <w:rPr>
          <w:rFonts w:ascii="GHEA Grapalat" w:hAnsi="GHEA Grapalat" w:cs="Sylfaen"/>
          <w:sz w:val="16"/>
          <w:szCs w:val="16"/>
          <w:lang w:val="hy-AM"/>
        </w:rPr>
        <w:t>ԱՊ</w:t>
      </w:r>
      <w:r w:rsidR="00830BE0" w:rsidRPr="002B692B">
        <w:rPr>
          <w:rFonts w:ascii="GHEA Grapalat" w:hAnsi="GHEA Grapalat" w:cs="Sylfaen"/>
          <w:sz w:val="16"/>
          <w:szCs w:val="16"/>
          <w:lang w:val="hy-AM"/>
        </w:rPr>
        <w:t>ՁԲ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>-</w:t>
      </w:r>
      <w:r w:rsidR="00830BE0" w:rsidRPr="002B692B">
        <w:rPr>
          <w:rFonts w:ascii="GHEA Grapalat" w:hAnsi="GHEA Grapalat"/>
          <w:sz w:val="16"/>
          <w:szCs w:val="16"/>
          <w:lang w:val="hy-AM"/>
        </w:rPr>
        <w:t>1</w:t>
      </w:r>
      <w:r w:rsidR="004F1CA1" w:rsidRPr="004F1CA1">
        <w:rPr>
          <w:rFonts w:ascii="GHEA Grapalat" w:hAnsi="GHEA Grapalat"/>
          <w:sz w:val="16"/>
          <w:szCs w:val="16"/>
          <w:lang w:val="hy-AM"/>
        </w:rPr>
        <w:t>8</w:t>
      </w:r>
      <w:r w:rsidR="00830BE0" w:rsidRPr="002B692B">
        <w:rPr>
          <w:rFonts w:ascii="GHEA Grapalat" w:hAnsi="GHEA Grapalat"/>
          <w:sz w:val="16"/>
          <w:szCs w:val="16"/>
          <w:lang w:val="hy-AM"/>
        </w:rPr>
        <w:t>/</w:t>
      </w:r>
      <w:r w:rsidR="003C2C7A" w:rsidRPr="003C2C7A">
        <w:rPr>
          <w:rFonts w:ascii="GHEA Grapalat" w:hAnsi="GHEA Grapalat"/>
          <w:sz w:val="16"/>
          <w:szCs w:val="16"/>
          <w:lang w:val="hy-AM"/>
        </w:rPr>
        <w:t>15</w:t>
      </w:r>
      <w:r w:rsidR="007E3E14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ծածկագրով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գնման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ընթացակարգի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արդյունքում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201</w:t>
      </w:r>
      <w:r w:rsidR="004F1CA1" w:rsidRPr="004F1CA1">
        <w:rPr>
          <w:rFonts w:ascii="GHEA Grapalat" w:hAnsi="GHEA Grapalat"/>
          <w:sz w:val="16"/>
          <w:szCs w:val="16"/>
          <w:lang w:val="hy-AM"/>
        </w:rPr>
        <w:t>8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թվականի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 </w:t>
      </w:r>
      <w:r w:rsidR="003C2C7A" w:rsidRPr="003C2C7A">
        <w:rPr>
          <w:rFonts w:ascii="GHEA Grapalat" w:hAnsi="GHEA Grapalat"/>
          <w:sz w:val="16"/>
          <w:szCs w:val="16"/>
          <w:lang w:val="hy-AM"/>
        </w:rPr>
        <w:t>հունիսի</w:t>
      </w:r>
      <w:r w:rsidR="004F1CA1" w:rsidRPr="004F1CA1">
        <w:rPr>
          <w:rFonts w:ascii="GHEA Grapalat" w:hAnsi="GHEA Grapalat"/>
          <w:sz w:val="16"/>
          <w:szCs w:val="16"/>
          <w:lang w:val="hy-AM"/>
        </w:rPr>
        <w:t xml:space="preserve"> </w:t>
      </w:r>
      <w:r w:rsidR="000216B7" w:rsidRPr="000216B7">
        <w:rPr>
          <w:rFonts w:ascii="GHEA Grapalat" w:hAnsi="GHEA Grapalat"/>
          <w:sz w:val="16"/>
          <w:szCs w:val="16"/>
          <w:lang w:val="hy-AM"/>
        </w:rPr>
        <w:t>0</w:t>
      </w:r>
      <w:r w:rsidR="008220CC" w:rsidRPr="008220CC">
        <w:rPr>
          <w:rFonts w:ascii="GHEA Grapalat" w:hAnsi="GHEA Grapalat"/>
          <w:sz w:val="16"/>
          <w:szCs w:val="16"/>
          <w:lang w:val="hy-AM"/>
        </w:rPr>
        <w:t>8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>-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ին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կնքված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7E3E14" w:rsidRPr="002B692B">
        <w:rPr>
          <w:rFonts w:ascii="GHEA Grapalat" w:hAnsi="GHEA Grapalat" w:cs="Sylfaen"/>
          <w:sz w:val="16"/>
          <w:szCs w:val="16"/>
          <w:lang w:val="hy-AM"/>
        </w:rPr>
        <w:t xml:space="preserve">պայմանագիր </w:t>
      </w:r>
      <w:r w:rsidR="00B13E40" w:rsidRPr="002B692B">
        <w:rPr>
          <w:rFonts w:ascii="GHEA Grapalat" w:hAnsi="GHEA Grapalat" w:cs="Sylfaen"/>
          <w:sz w:val="16"/>
          <w:szCs w:val="16"/>
          <w:lang w:val="hy-AM"/>
        </w:rPr>
        <w:t>ՀՔԾ</w:t>
      </w:r>
      <w:r w:rsidR="00B13E40" w:rsidRPr="002B692B">
        <w:rPr>
          <w:rFonts w:ascii="GHEA Grapalat" w:hAnsi="GHEA Grapalat"/>
          <w:sz w:val="16"/>
          <w:szCs w:val="16"/>
          <w:lang w:val="hy-AM"/>
        </w:rPr>
        <w:t>-</w:t>
      </w:r>
      <w:r w:rsidR="00B13E40" w:rsidRPr="002B692B">
        <w:rPr>
          <w:rFonts w:ascii="GHEA Grapalat" w:hAnsi="GHEA Grapalat" w:cs="Sylfaen"/>
          <w:sz w:val="16"/>
          <w:szCs w:val="16"/>
          <w:lang w:val="hy-AM"/>
        </w:rPr>
        <w:t>ԳՀ</w:t>
      </w:r>
      <w:r w:rsidR="00B13E40" w:rsidRPr="00B13E40">
        <w:rPr>
          <w:rFonts w:ascii="GHEA Grapalat" w:hAnsi="GHEA Grapalat" w:cs="Sylfaen"/>
          <w:sz w:val="16"/>
          <w:szCs w:val="16"/>
          <w:lang w:val="hy-AM"/>
        </w:rPr>
        <w:t>ԱՊ</w:t>
      </w:r>
      <w:r w:rsidR="00B13E40" w:rsidRPr="002B692B">
        <w:rPr>
          <w:rFonts w:ascii="GHEA Grapalat" w:hAnsi="GHEA Grapalat" w:cs="Sylfaen"/>
          <w:sz w:val="16"/>
          <w:szCs w:val="16"/>
          <w:lang w:val="hy-AM"/>
        </w:rPr>
        <w:t>ՁԲ</w:t>
      </w:r>
      <w:r w:rsidR="00B13E40" w:rsidRPr="002B692B">
        <w:rPr>
          <w:rFonts w:ascii="GHEA Grapalat" w:hAnsi="GHEA Grapalat"/>
          <w:sz w:val="16"/>
          <w:szCs w:val="16"/>
          <w:lang w:val="hy-AM"/>
        </w:rPr>
        <w:t>-1</w:t>
      </w:r>
      <w:r w:rsidR="00B13E40" w:rsidRPr="004F1CA1">
        <w:rPr>
          <w:rFonts w:ascii="GHEA Grapalat" w:hAnsi="GHEA Grapalat"/>
          <w:sz w:val="16"/>
          <w:szCs w:val="16"/>
          <w:lang w:val="hy-AM"/>
        </w:rPr>
        <w:t>8</w:t>
      </w:r>
      <w:r w:rsidR="00B13E40" w:rsidRPr="002B692B">
        <w:rPr>
          <w:rFonts w:ascii="GHEA Grapalat" w:hAnsi="GHEA Grapalat"/>
          <w:sz w:val="16"/>
          <w:szCs w:val="16"/>
          <w:lang w:val="hy-AM"/>
        </w:rPr>
        <w:t>/</w:t>
      </w:r>
      <w:r w:rsidR="003C2C7A" w:rsidRPr="003C2C7A">
        <w:rPr>
          <w:rFonts w:ascii="GHEA Grapalat" w:hAnsi="GHEA Grapalat"/>
          <w:sz w:val="16"/>
          <w:szCs w:val="16"/>
          <w:lang w:val="hy-AM"/>
        </w:rPr>
        <w:t>15</w:t>
      </w:r>
      <w:r w:rsidR="007E3E14" w:rsidRPr="002B692B">
        <w:rPr>
          <w:rFonts w:ascii="GHEA Grapalat" w:hAnsi="GHEA Grapalat" w:cs="Sylfaen"/>
          <w:sz w:val="16"/>
          <w:szCs w:val="16"/>
          <w:lang w:val="hy-AM"/>
        </w:rPr>
        <w:t xml:space="preserve"> ծածկագրով</w:t>
      </w:r>
      <w:r w:rsidR="00C67C2D" w:rsidRPr="00C67C2D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պայմանագրի մասին տեղեկատվությունը`</w:t>
      </w:r>
    </w:p>
    <w:tbl>
      <w:tblPr>
        <w:tblW w:w="110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44"/>
        <w:gridCol w:w="6"/>
        <w:gridCol w:w="270"/>
        <w:gridCol w:w="90"/>
        <w:gridCol w:w="180"/>
        <w:gridCol w:w="29"/>
        <w:gridCol w:w="331"/>
        <w:gridCol w:w="270"/>
        <w:gridCol w:w="270"/>
        <w:gridCol w:w="234"/>
        <w:gridCol w:w="216"/>
        <w:gridCol w:w="180"/>
        <w:gridCol w:w="360"/>
        <w:gridCol w:w="180"/>
        <w:gridCol w:w="180"/>
        <w:gridCol w:w="450"/>
        <w:gridCol w:w="164"/>
        <w:gridCol w:w="196"/>
        <w:gridCol w:w="90"/>
        <w:gridCol w:w="133"/>
        <w:gridCol w:w="497"/>
        <w:gridCol w:w="270"/>
        <w:gridCol w:w="360"/>
        <w:gridCol w:w="90"/>
        <w:gridCol w:w="90"/>
        <w:gridCol w:w="163"/>
        <w:gridCol w:w="197"/>
        <w:gridCol w:w="141"/>
        <w:gridCol w:w="176"/>
        <w:gridCol w:w="208"/>
        <w:gridCol w:w="335"/>
        <w:gridCol w:w="130"/>
        <w:gridCol w:w="90"/>
        <w:gridCol w:w="360"/>
        <w:gridCol w:w="90"/>
        <w:gridCol w:w="180"/>
        <w:gridCol w:w="180"/>
        <w:gridCol w:w="53"/>
        <w:gridCol w:w="37"/>
        <w:gridCol w:w="180"/>
        <w:gridCol w:w="270"/>
        <w:gridCol w:w="74"/>
        <w:gridCol w:w="196"/>
        <w:gridCol w:w="353"/>
        <w:gridCol w:w="97"/>
        <w:gridCol w:w="450"/>
        <w:gridCol w:w="180"/>
        <w:gridCol w:w="21"/>
        <w:gridCol w:w="249"/>
        <w:gridCol w:w="630"/>
      </w:tblGrid>
      <w:tr w:rsidR="00BF3D99" w:rsidRPr="002B692B" w:rsidTr="006A5E54">
        <w:trPr>
          <w:trHeight w:val="138"/>
        </w:trPr>
        <w:tc>
          <w:tcPr>
            <w:tcW w:w="450" w:type="dxa"/>
            <w:shd w:val="clear" w:color="auto" w:fill="auto"/>
            <w:vAlign w:val="center"/>
          </w:tcPr>
          <w:p w:rsidR="00BF3D99" w:rsidRPr="002B692B" w:rsidRDefault="00BF3D99" w:rsidP="00C47FE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20" w:type="dxa"/>
            <w:gridSpan w:val="50"/>
            <w:shd w:val="clear" w:color="auto" w:fill="auto"/>
            <w:vAlign w:val="center"/>
          </w:tcPr>
          <w:p w:rsidR="00BF3D99" w:rsidRPr="00C667DC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67D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6A5E54" w:rsidRPr="008220CC" w:rsidTr="00C54A23">
        <w:trPr>
          <w:trHeight w:val="104"/>
        </w:trPr>
        <w:tc>
          <w:tcPr>
            <w:tcW w:w="450" w:type="dxa"/>
            <w:vMerge w:val="restart"/>
            <w:shd w:val="clear" w:color="auto" w:fill="auto"/>
            <w:vAlign w:val="center"/>
          </w:tcPr>
          <w:p w:rsidR="00BF3D99" w:rsidRPr="00C47FE0" w:rsidRDefault="00BF3D99" w:rsidP="00CC516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47FE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C667DC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6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 միա-վորը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2B692B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նախահաշվային գինը </w:t>
            </w:r>
          </w:p>
        </w:tc>
        <w:tc>
          <w:tcPr>
            <w:tcW w:w="2790" w:type="dxa"/>
            <w:gridSpan w:val="15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2790" w:type="dxa"/>
            <w:gridSpan w:val="13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պայմանագրով նախատեսված </w:t>
            </w: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</w:tr>
      <w:tr w:rsidR="006A5E54" w:rsidRPr="002B692B" w:rsidTr="00C54A23">
        <w:trPr>
          <w:trHeight w:val="165"/>
        </w:trPr>
        <w:tc>
          <w:tcPr>
            <w:tcW w:w="450" w:type="dxa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 ֆինանսական միջոցներով</w:t>
            </w:r>
            <w:r w:rsidRPr="00AB67FF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BF3D99" w:rsidRPr="00C667DC" w:rsidRDefault="00BF3D99" w:rsidP="00802998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6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2790" w:type="dxa"/>
            <w:gridSpan w:val="15"/>
            <w:vMerge/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90" w:type="dxa"/>
            <w:gridSpan w:val="13"/>
            <w:vMerge/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2B692B" w:rsidTr="00C54A23">
        <w:trPr>
          <w:trHeight w:val="259"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AB67FF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 ֆինանսական միջոցներով</w:t>
            </w:r>
            <w:r w:rsidRPr="00AB67FF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C667DC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6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79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9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6A5E54" w:rsidTr="00C54A23">
        <w:trPr>
          <w:trHeight w:val="38"/>
        </w:trPr>
        <w:tc>
          <w:tcPr>
            <w:tcW w:w="450" w:type="dxa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C54A23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C54A23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բենզին</w:t>
            </w:r>
            <w:proofErr w:type="spellEnd"/>
            <w:r w:rsidRPr="00C54A23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proofErr w:type="spellStart"/>
            <w:r w:rsidRPr="00C54A23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ռեգուլյար</w:t>
            </w:r>
            <w:proofErr w:type="spellEnd"/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6A5E54" w:rsidRDefault="006A5E54" w:rsidP="00683C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լիտր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C54A23" w:rsidRDefault="00C54A23" w:rsidP="006A5E5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24400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C54A23" w:rsidRDefault="00C54A23" w:rsidP="006A5E5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CB3C73" w:rsidRDefault="00C54A23" w:rsidP="00CB3C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10614</w:t>
            </w:r>
            <w:r w:rsidR="00CB3C73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</w:rPr>
              <w:t>244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CB3C73" w:rsidRDefault="00C54A23" w:rsidP="00CB3C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10614</w:t>
            </w:r>
            <w:r w:rsidR="00CB3C73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</w:rPr>
              <w:t>244</w:t>
            </w:r>
          </w:p>
        </w:tc>
        <w:tc>
          <w:tcPr>
            <w:tcW w:w="279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A5E54" w:rsidRPr="006A5E54" w:rsidRDefault="006A5E54" w:rsidP="00FA319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E5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Բենզին</w:t>
            </w:r>
            <w:r w:rsidRPr="006A5E54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«</w:t>
            </w:r>
            <w:r w:rsidRPr="006A5E5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Ռեգուլյար</w:t>
            </w:r>
            <w:r w:rsidRPr="006A5E54">
              <w:rPr>
                <w:rFonts w:ascii="GHEA Grapalat" w:hAnsi="GHEA Grapalat" w:cs="Arial LatArm"/>
                <w:b/>
                <w:color w:val="000000"/>
                <w:sz w:val="14"/>
                <w:szCs w:val="14"/>
                <w:lang w:val="hy-AM"/>
              </w:rPr>
              <w:t>»:</w:t>
            </w:r>
            <w:r w:rsidRPr="006A5E54">
              <w:rPr>
                <w:rFonts w:ascii="Sylfaen" w:hAnsi="Sylfaen" w:cs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A5E5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6A5E54">
              <w:rPr>
                <w:rFonts w:ascii="Courier New" w:eastAsia="Times New Roman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6A5E5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/>
              </w:rPr>
              <w:t>0</w:t>
            </w:r>
            <w:r w:rsidRPr="006A5E54">
              <w:rPr>
                <w:rFonts w:ascii="Courier New" w:eastAsia="Times New Roman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6A5E5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/>
              </w:rPr>
              <w:t xml:space="preserve">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</w:t>
            </w:r>
            <w:r w:rsidRPr="006A5E5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իզոպրոպիլ սպիրտ-10%, իզոբուտիլ սպիրտ-10 %, եռաբութիլ սպիրտ-7 %, եթերներ (C5</w:t>
            </w:r>
            <w:r w:rsidRPr="006A5E54">
              <w:rPr>
                <w:rFonts w:ascii="Courier New" w:eastAsia="Times New Roman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6A5E5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/>
              </w:rPr>
              <w:t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</w:t>
            </w:r>
            <w:r w:rsidRPr="006A5E5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ելիքների տեխնիկական կանոնակարգի»:</w:t>
            </w:r>
          </w:p>
          <w:p w:rsidR="006A5E54" w:rsidRPr="006A5E54" w:rsidRDefault="006A5E54" w:rsidP="00FA319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E5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Մատակարարումը կտրոններով:</w:t>
            </w:r>
          </w:p>
        </w:tc>
        <w:tc>
          <w:tcPr>
            <w:tcW w:w="279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A5E54" w:rsidRPr="006A5E54" w:rsidRDefault="006A5E54" w:rsidP="00FA319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E5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Բենզին</w:t>
            </w:r>
            <w:r w:rsidRPr="006A5E54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«</w:t>
            </w:r>
            <w:r w:rsidRPr="006A5E5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Ռեգուլյար</w:t>
            </w:r>
            <w:r w:rsidRPr="006A5E54">
              <w:rPr>
                <w:rFonts w:ascii="GHEA Grapalat" w:hAnsi="GHEA Grapalat" w:cs="Arial LatArm"/>
                <w:b/>
                <w:color w:val="000000"/>
                <w:sz w:val="14"/>
                <w:szCs w:val="14"/>
                <w:lang w:val="hy-AM"/>
              </w:rPr>
              <w:t>»:</w:t>
            </w:r>
            <w:r w:rsidRPr="006A5E54">
              <w:rPr>
                <w:rFonts w:ascii="Sylfaen" w:hAnsi="Sylfaen" w:cs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A5E5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6A5E54">
              <w:rPr>
                <w:rFonts w:ascii="Courier New" w:eastAsia="Times New Roman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6A5E5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/>
              </w:rPr>
              <w:t>0</w:t>
            </w:r>
            <w:r w:rsidRPr="006A5E54">
              <w:rPr>
                <w:rFonts w:ascii="Courier New" w:eastAsia="Times New Roman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6A5E5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/>
              </w:rPr>
              <w:t xml:space="preserve">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</w:t>
            </w:r>
            <w:r w:rsidRPr="006A5E5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իզոպրոպիլ սպիրտ-10%, իզոբուտիլ սպիրտ-10 %, եռաբութիլ սպիրտ-7 %, եթերներ (C5</w:t>
            </w:r>
            <w:r w:rsidRPr="006A5E54">
              <w:rPr>
                <w:rFonts w:ascii="Courier New" w:eastAsia="Times New Roman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6A5E5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/>
              </w:rPr>
              <w:t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</w:t>
            </w:r>
            <w:r w:rsidRPr="006A5E5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ելիքների տեխնիկական կանոնակարգի»:</w:t>
            </w:r>
          </w:p>
          <w:p w:rsidR="006A5E54" w:rsidRPr="006A5E54" w:rsidRDefault="006A5E54" w:rsidP="00FA319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E5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Մատակարարումը կտրոններով:</w:t>
            </w:r>
          </w:p>
        </w:tc>
      </w:tr>
      <w:tr w:rsidR="006A5E54" w:rsidRPr="006A5E54" w:rsidTr="00683C7E">
        <w:trPr>
          <w:trHeight w:val="159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6A5E54" w:rsidRPr="006A5E54" w:rsidRDefault="006A5E54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8220CC" w:rsidTr="000B0398">
        <w:trPr>
          <w:trHeight w:val="129"/>
        </w:trPr>
        <w:tc>
          <w:tcPr>
            <w:tcW w:w="430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76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55682C" w:rsidRDefault="006A5E54" w:rsidP="0072264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23A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4C23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 w:rsidRPr="004C23A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4C23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22-րդ հոդվածի 1-ին կետ</w:t>
            </w:r>
          </w:p>
        </w:tc>
      </w:tr>
      <w:tr w:rsidR="006A5E54" w:rsidRPr="008220CC" w:rsidTr="00683C7E">
        <w:trPr>
          <w:trHeight w:val="115"/>
        </w:trPr>
        <w:tc>
          <w:tcPr>
            <w:tcW w:w="1107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5E54" w:rsidRPr="006A5E54" w:rsidRDefault="006A5E54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8220CC" w:rsidTr="00683C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10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2B692B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A5E54" w:rsidRPr="002B692B" w:rsidTr="000B03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Բյուջե 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8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6A5E54" w:rsidRPr="002B692B" w:rsidTr="000B03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1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4F1CA1" w:rsidRDefault="006A5E54" w:rsidP="004F1C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6A5E54" w:rsidRPr="002B692B" w:rsidTr="00683C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6"/>
        </w:trPr>
        <w:tc>
          <w:tcPr>
            <w:tcW w:w="110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5E54" w:rsidRPr="00E9206E" w:rsidRDefault="006A5E54" w:rsidP="00C67C2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6A5E54" w:rsidRPr="002B692B" w:rsidTr="000B03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15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3C2C7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3C2C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3C2C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A5E54" w:rsidRPr="002B692B" w:rsidTr="000B03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6193" w:type="dxa"/>
            <w:gridSpan w:val="2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A5E54" w:rsidRPr="002B692B" w:rsidTr="000B03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19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D270C6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70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D270C6" w:rsidRDefault="006A5E54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70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6A5E54" w:rsidRPr="002B692B" w:rsidTr="000B03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6193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A5E54" w:rsidRPr="002B692B" w:rsidTr="00683C7E">
        <w:trPr>
          <w:trHeight w:val="151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6A5E54" w:rsidRPr="00C67C2D" w:rsidRDefault="006A5E54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5E54" w:rsidRPr="008220CC" w:rsidTr="00A8263C">
        <w:trPr>
          <w:trHeight w:val="38"/>
        </w:trPr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430" w:type="dxa"/>
            <w:gridSpan w:val="11"/>
            <w:vMerge w:val="restart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 անվանումները</w:t>
            </w:r>
          </w:p>
        </w:tc>
        <w:tc>
          <w:tcPr>
            <w:tcW w:w="7380" w:type="dxa"/>
            <w:gridSpan w:val="35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գինը </w:t>
            </w:r>
          </w:p>
        </w:tc>
      </w:tr>
      <w:tr w:rsidR="006A5E54" w:rsidRPr="002B692B" w:rsidTr="00A8263C">
        <w:trPr>
          <w:trHeight w:val="201"/>
        </w:trPr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30" w:type="dxa"/>
            <w:gridSpan w:val="11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80" w:type="dxa"/>
            <w:gridSpan w:val="35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6A5E54" w:rsidRPr="002B692B" w:rsidTr="00A8263C">
        <w:trPr>
          <w:trHeight w:val="129"/>
        </w:trPr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30" w:type="dxa"/>
            <w:gridSpan w:val="11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ԱԱՀ</w:t>
            </w:r>
          </w:p>
        </w:tc>
        <w:tc>
          <w:tcPr>
            <w:tcW w:w="23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6A5E54" w:rsidRPr="002B692B" w:rsidTr="00A8263C">
        <w:trPr>
          <w:trHeight w:val="129"/>
        </w:trPr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3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 ֆինանսական միջոցներով</w:t>
            </w:r>
            <w:r w:rsidRPr="002B692B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7"/>
            </w:r>
          </w:p>
        </w:tc>
        <w:tc>
          <w:tcPr>
            <w:tcW w:w="14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2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առկա ֆինանսական միջոցներով </w:t>
            </w:r>
            <w:r w:rsidRPr="002B692B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առկա ֆինանսական միջոցներով </w:t>
            </w:r>
            <w:r w:rsidRPr="002B692B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6A5E54" w:rsidRPr="002B692B" w:rsidTr="00A8263C">
        <w:trPr>
          <w:trHeight w:val="78"/>
        </w:trPr>
        <w:tc>
          <w:tcPr>
            <w:tcW w:w="1260" w:type="dxa"/>
            <w:gridSpan w:val="5"/>
            <w:shd w:val="clear" w:color="auto" w:fill="auto"/>
            <w:vAlign w:val="center"/>
          </w:tcPr>
          <w:p w:rsidR="006A5E54" w:rsidRPr="002B692B" w:rsidRDefault="006A5E54" w:rsidP="00B547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Չափաբաժին 1</w:t>
            </w:r>
          </w:p>
        </w:tc>
        <w:tc>
          <w:tcPr>
            <w:tcW w:w="9810" w:type="dxa"/>
            <w:gridSpan w:val="46"/>
            <w:shd w:val="clear" w:color="auto" w:fill="auto"/>
            <w:vAlign w:val="center"/>
          </w:tcPr>
          <w:p w:rsidR="006A5E54" w:rsidRPr="002B692B" w:rsidRDefault="006A5E54" w:rsidP="00B5476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</w:p>
        </w:tc>
      </w:tr>
      <w:tr w:rsidR="006A5E54" w:rsidRPr="002B692B" w:rsidTr="00A8263C">
        <w:trPr>
          <w:trHeight w:val="78"/>
        </w:trPr>
        <w:tc>
          <w:tcPr>
            <w:tcW w:w="1260" w:type="dxa"/>
            <w:gridSpan w:val="5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30" w:type="dxa"/>
            <w:gridSpan w:val="11"/>
            <w:shd w:val="clear" w:color="auto" w:fill="auto"/>
          </w:tcPr>
          <w:p w:rsidR="006A5E54" w:rsidRPr="007705BD" w:rsidRDefault="006A5E54" w:rsidP="003C2C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05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="003C2C7A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Ֆլեշ</w:t>
            </w:r>
            <w:proofErr w:type="spellEnd"/>
            <w:r w:rsidRPr="007705B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»</w:t>
            </w:r>
            <w:r w:rsidRPr="007705B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A5E54" w:rsidRPr="00C54A23" w:rsidRDefault="00C54A23" w:rsidP="00A8263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8845000</w:t>
            </w:r>
          </w:p>
        </w:tc>
        <w:tc>
          <w:tcPr>
            <w:tcW w:w="1487" w:type="dxa"/>
            <w:gridSpan w:val="8"/>
            <w:shd w:val="clear" w:color="auto" w:fill="auto"/>
            <w:vAlign w:val="center"/>
          </w:tcPr>
          <w:p w:rsidR="006A5E54" w:rsidRPr="00C54A23" w:rsidRDefault="00C54A23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8845000</w:t>
            </w:r>
          </w:p>
        </w:tc>
        <w:tc>
          <w:tcPr>
            <w:tcW w:w="1213" w:type="dxa"/>
            <w:gridSpan w:val="6"/>
            <w:shd w:val="clear" w:color="auto" w:fill="auto"/>
            <w:vAlign w:val="center"/>
          </w:tcPr>
          <w:p w:rsidR="006A5E54" w:rsidRPr="00C54A23" w:rsidRDefault="00C54A23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1769000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A5E54" w:rsidRPr="00C54A23" w:rsidRDefault="00C54A23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1769000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A5E54" w:rsidRPr="00C54A23" w:rsidRDefault="00C54A23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10614000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6A5E54" w:rsidRPr="00C54A23" w:rsidRDefault="00C54A23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10614000</w:t>
            </w:r>
          </w:p>
        </w:tc>
      </w:tr>
      <w:tr w:rsidR="006A5E54" w:rsidRPr="008220CC" w:rsidTr="00A8263C">
        <w:trPr>
          <w:trHeight w:val="273"/>
        </w:trPr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6A5E54" w:rsidRDefault="006A5E54" w:rsidP="006A5E54">
            <w:pPr>
              <w:widowControl w:val="0"/>
              <w:spacing w:after="0" w:line="240" w:lineRule="auto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6A5E5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A5E54">
              <w:rPr>
                <w:rFonts w:ascii="GHEA Grapalat" w:hAnsi="GHEA Grapalat"/>
                <w:sz w:val="14"/>
                <w:szCs w:val="14"/>
                <w:lang w:val="hy-AM"/>
              </w:rPr>
              <w:t>Եթե հրավիրվել են բանակցություններ  գների նվազեցման նպատակով</w:t>
            </w:r>
            <w:r w:rsidRPr="006A5E54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A5E54" w:rsidRPr="008220CC" w:rsidTr="00683C7E">
        <w:trPr>
          <w:trHeight w:val="115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6A5E54" w:rsidRPr="006A5E54" w:rsidRDefault="006A5E54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2B692B" w:rsidTr="007833C0">
        <w:trPr>
          <w:trHeight w:val="205"/>
        </w:trPr>
        <w:tc>
          <w:tcPr>
            <w:tcW w:w="1107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E9206E" w:rsidRDefault="006A5E54" w:rsidP="00E9206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6A5E54" w:rsidRPr="008220CC" w:rsidTr="001D4A47">
        <w:trPr>
          <w:trHeight w:val="241"/>
        </w:trPr>
        <w:tc>
          <w:tcPr>
            <w:tcW w:w="1170" w:type="dxa"/>
            <w:gridSpan w:val="4"/>
            <w:vMerge w:val="restart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 անվանումը</w:t>
            </w:r>
          </w:p>
        </w:tc>
        <w:tc>
          <w:tcPr>
            <w:tcW w:w="87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 կամ անբավարար)</w:t>
            </w:r>
          </w:p>
        </w:tc>
      </w:tr>
      <w:tr w:rsidR="006A5E54" w:rsidRPr="002B692B" w:rsidTr="00A8263C">
        <w:trPr>
          <w:trHeight w:val="1456"/>
        </w:trPr>
        <w:tc>
          <w:tcPr>
            <w:tcW w:w="11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 պա-հանջվող փաստաթղթերի առկա-յությունը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 փոր-ձառութ-յունը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 միջոցներ</w:t>
            </w: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 ռեսուրս-ներ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 առաջարկ</w:t>
            </w:r>
          </w:p>
        </w:tc>
      </w:tr>
      <w:tr w:rsidR="006A5E54" w:rsidRPr="002B692B" w:rsidTr="001D4A47">
        <w:trPr>
          <w:trHeight w:val="124"/>
        </w:trPr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8220CC" w:rsidTr="001D4A47">
        <w:trPr>
          <w:trHeight w:val="187"/>
        </w:trPr>
        <w:tc>
          <w:tcPr>
            <w:tcW w:w="2340" w:type="dxa"/>
            <w:gridSpan w:val="10"/>
            <w:shd w:val="clear" w:color="auto" w:fill="auto"/>
            <w:vAlign w:val="center"/>
          </w:tcPr>
          <w:p w:rsidR="006A5E54" w:rsidRPr="002B692B" w:rsidRDefault="006A5E54" w:rsidP="00D270C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C67C2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B692B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 մերժման այլ հիմքեր</w:t>
            </w:r>
            <w:r w:rsidRPr="002B692B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A5E54" w:rsidRPr="008220CC" w:rsidTr="00683C7E">
        <w:trPr>
          <w:trHeight w:val="232"/>
        </w:trPr>
        <w:tc>
          <w:tcPr>
            <w:tcW w:w="1107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5E54" w:rsidRPr="004F4D56" w:rsidRDefault="006A5E54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2B692B" w:rsidTr="007705BD">
        <w:trPr>
          <w:trHeight w:val="326"/>
        </w:trPr>
        <w:tc>
          <w:tcPr>
            <w:tcW w:w="60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որոշման ամսաթիվը</w:t>
            </w:r>
          </w:p>
        </w:tc>
        <w:tc>
          <w:tcPr>
            <w:tcW w:w="50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0216B7" w:rsidP="00C54A23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6A5E54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C54A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6A5E54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A5E5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6A5E54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A5E54" w:rsidRPr="002B692B" w:rsidTr="007705BD">
        <w:trPr>
          <w:trHeight w:val="87"/>
        </w:trPr>
        <w:tc>
          <w:tcPr>
            <w:tcW w:w="6030" w:type="dxa"/>
            <w:gridSpan w:val="26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5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 ժամկետի սկիզբ</w:t>
            </w:r>
          </w:p>
        </w:tc>
        <w:tc>
          <w:tcPr>
            <w:tcW w:w="25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 ժամկետի ավարտ</w:t>
            </w:r>
          </w:p>
        </w:tc>
      </w:tr>
      <w:tr w:rsidR="006A5E54" w:rsidRPr="002B692B" w:rsidTr="007705BD">
        <w:trPr>
          <w:trHeight w:val="87"/>
        </w:trPr>
        <w:tc>
          <w:tcPr>
            <w:tcW w:w="6030" w:type="dxa"/>
            <w:gridSpan w:val="26"/>
            <w:vMerge/>
            <w:tcBorders>
              <w:bottom w:val="nil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A8263C" w:rsidP="00FB5A2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5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000297" w:rsidRDefault="00A8263C" w:rsidP="00FB5A2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7705BD" w:rsidRPr="002B692B" w:rsidTr="007705BD">
        <w:trPr>
          <w:trHeight w:val="324"/>
        </w:trPr>
        <w:tc>
          <w:tcPr>
            <w:tcW w:w="603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705BD" w:rsidRPr="002B692B" w:rsidRDefault="007705BD" w:rsidP="007705B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504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705BD" w:rsidRPr="002B692B" w:rsidRDefault="000216B7" w:rsidP="00EB31D6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B31D6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7705BD"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C54A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7705BD"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7705BD" w:rsidRPr="000B2C5D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7705BD"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A5E54" w:rsidRPr="002B692B" w:rsidTr="007705BD">
        <w:trPr>
          <w:trHeight w:val="324"/>
        </w:trPr>
        <w:tc>
          <w:tcPr>
            <w:tcW w:w="60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0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0216B7" w:rsidP="008220C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8220CC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6A5E54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C54A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6A5E54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A5E5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6A5E54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A5E54" w:rsidRPr="002B692B" w:rsidTr="007705BD">
        <w:trPr>
          <w:trHeight w:val="324"/>
        </w:trPr>
        <w:tc>
          <w:tcPr>
            <w:tcW w:w="60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0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0216B7" w:rsidP="008220C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8220CC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6A5E54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C54A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6A5E54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A5E5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6A5E54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A5E54" w:rsidRPr="002B692B" w:rsidTr="007705BD">
        <w:trPr>
          <w:trHeight w:val="124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6A5E54" w:rsidRPr="00C67C2D" w:rsidRDefault="006A5E54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5E54" w:rsidRPr="002B692B" w:rsidTr="007705BD">
        <w:trPr>
          <w:trHeight w:val="136"/>
        </w:trPr>
        <w:tc>
          <w:tcPr>
            <w:tcW w:w="894" w:type="dxa"/>
            <w:gridSpan w:val="2"/>
            <w:vMerge w:val="restart"/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436" w:type="dxa"/>
            <w:gridSpan w:val="12"/>
            <w:vMerge w:val="restart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7740" w:type="dxa"/>
            <w:gridSpan w:val="37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A5E54" w:rsidRPr="002B692B" w:rsidTr="007705BD">
        <w:trPr>
          <w:trHeight w:val="223"/>
        </w:trPr>
        <w:tc>
          <w:tcPr>
            <w:tcW w:w="894" w:type="dxa"/>
            <w:gridSpan w:val="2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36" w:type="dxa"/>
            <w:gridSpan w:val="12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6A5E54" w:rsidRPr="002B692B" w:rsidRDefault="006A5E54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6A5E54" w:rsidRPr="002B692B" w:rsidRDefault="006A5E54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6A5E54" w:rsidRPr="002B692B" w:rsidRDefault="006A5E54" w:rsidP="007F232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00" w:type="dxa"/>
            <w:gridSpan w:val="6"/>
            <w:vMerge w:val="restart"/>
            <w:shd w:val="clear" w:color="auto" w:fill="auto"/>
            <w:vAlign w:val="center"/>
          </w:tcPr>
          <w:p w:rsidR="006A5E54" w:rsidRPr="002B692B" w:rsidRDefault="006A5E54" w:rsidP="007F232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6A5E54" w:rsidRPr="002B692B" w:rsidTr="007705BD">
        <w:trPr>
          <w:trHeight w:val="224"/>
        </w:trPr>
        <w:tc>
          <w:tcPr>
            <w:tcW w:w="894" w:type="dxa"/>
            <w:gridSpan w:val="2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36" w:type="dxa"/>
            <w:gridSpan w:val="12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8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6"/>
            <w:vMerge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6A5E54" w:rsidRPr="002B692B" w:rsidTr="007705BD">
        <w:trPr>
          <w:trHeight w:val="248"/>
        </w:trPr>
        <w:tc>
          <w:tcPr>
            <w:tcW w:w="8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3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Առկա ֆինանսական միջոցներով 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6A5E54" w:rsidRPr="002B692B" w:rsidTr="007705BD">
        <w:trPr>
          <w:trHeight w:val="376"/>
        </w:trPr>
        <w:tc>
          <w:tcPr>
            <w:tcW w:w="894" w:type="dxa"/>
            <w:gridSpan w:val="2"/>
            <w:shd w:val="clear" w:color="auto" w:fill="auto"/>
            <w:vAlign w:val="center"/>
          </w:tcPr>
          <w:p w:rsidR="006A5E54" w:rsidRPr="00E63EA8" w:rsidRDefault="006A5E54" w:rsidP="00E63E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36" w:type="dxa"/>
            <w:gridSpan w:val="12"/>
            <w:shd w:val="clear" w:color="auto" w:fill="auto"/>
            <w:vAlign w:val="center"/>
          </w:tcPr>
          <w:p w:rsidR="006A5E54" w:rsidRPr="002B692B" w:rsidRDefault="003C2C7A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05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Ֆլեշ</w:t>
            </w:r>
            <w:proofErr w:type="spellEnd"/>
            <w:r w:rsidRPr="007705B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»</w:t>
            </w:r>
            <w:r w:rsidRPr="007705B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90" w:type="dxa"/>
            <w:gridSpan w:val="8"/>
            <w:shd w:val="clear" w:color="auto" w:fill="auto"/>
            <w:vAlign w:val="center"/>
          </w:tcPr>
          <w:p w:rsidR="006A5E54" w:rsidRPr="003C2C7A" w:rsidRDefault="006A5E54" w:rsidP="003C2C7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3E4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ՀՔԾ</w:t>
            </w:r>
            <w:r w:rsidRPr="00B13E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B13E4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ԳՀԱՊՁԲ</w:t>
            </w:r>
            <w:r w:rsidRPr="00B13E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-18/</w:t>
            </w:r>
            <w:r w:rsidR="003C2C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6A5E54" w:rsidRPr="002B692B" w:rsidRDefault="000216B7" w:rsidP="00EB31D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EB31D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bookmarkStart w:id="0" w:name="_GoBack"/>
            <w:bookmarkEnd w:id="0"/>
            <w:r w:rsidR="006A5E54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3C2C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6A5E54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A5E5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6A5E54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6A5E54" w:rsidRPr="002B692B" w:rsidRDefault="006A5E54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900" w:type="dxa"/>
            <w:gridSpan w:val="6"/>
            <w:shd w:val="clear" w:color="auto" w:fill="auto"/>
            <w:vAlign w:val="center"/>
          </w:tcPr>
          <w:p w:rsidR="006A5E54" w:rsidRPr="00722643" w:rsidRDefault="006A5E54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6A5E54" w:rsidRPr="003C2C7A" w:rsidRDefault="003C2C7A" w:rsidP="00CF3C6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10614000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A5E54" w:rsidRPr="003C2C7A" w:rsidRDefault="003C2C7A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10614000</w:t>
            </w:r>
          </w:p>
        </w:tc>
      </w:tr>
      <w:tr w:rsidR="006A5E54" w:rsidRPr="002B692B" w:rsidTr="00683C7E">
        <w:trPr>
          <w:trHeight w:val="141"/>
        </w:trPr>
        <w:tc>
          <w:tcPr>
            <w:tcW w:w="11070" w:type="dxa"/>
            <w:gridSpan w:val="51"/>
            <w:shd w:val="clear" w:color="auto" w:fill="auto"/>
            <w:vAlign w:val="center"/>
          </w:tcPr>
          <w:p w:rsidR="006A5E54" w:rsidRPr="002B692B" w:rsidRDefault="006A5E54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A5E54" w:rsidRPr="008220CC" w:rsidTr="00CF05C8">
        <w:trPr>
          <w:trHeight w:val="118"/>
        </w:trPr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6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 հաշիվը</w:t>
            </w:r>
          </w:p>
        </w:tc>
        <w:tc>
          <w:tcPr>
            <w:tcW w:w="16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6A5E54" w:rsidRPr="002B692B" w:rsidTr="00CF05C8">
        <w:trPr>
          <w:trHeight w:val="322"/>
        </w:trPr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E63E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3C2C7A" w:rsidP="00CC516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05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Ֆլեշ</w:t>
            </w:r>
            <w:proofErr w:type="spellEnd"/>
            <w:r w:rsidRPr="007705B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»</w:t>
            </w:r>
            <w:r w:rsidRPr="007705B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CF05C8" w:rsidRDefault="007705BD" w:rsidP="003C2C7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</w:pPr>
            <w:r w:rsidRPr="00CF05C8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ք.Երևան,</w:t>
            </w:r>
            <w:r w:rsidRPr="00CF05C8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CF05C8" w:rsidRPr="00CF05C8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Ե. </w:t>
            </w:r>
            <w:r w:rsidR="00CF05C8" w:rsidRPr="00CF05C8">
              <w:rPr>
                <w:rFonts w:ascii="GHEA Grapalat" w:hAnsi="GHEA Grapalat"/>
                <w:b/>
                <w:color w:val="000000"/>
                <w:sz w:val="14"/>
                <w:szCs w:val="14"/>
                <w:bdr w:val="none" w:sz="0" w:space="0" w:color="auto" w:frame="1"/>
                <w:shd w:val="clear" w:color="auto" w:fill="FFFFFF"/>
                <w:lang w:val="hy-AM"/>
              </w:rPr>
              <w:t>Կողբացու փող.</w:t>
            </w:r>
            <w:r w:rsidR="00CF05C8" w:rsidRPr="00CF05C8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, 30 շենք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3C2C7A" w:rsidRDefault="003C2C7A" w:rsidP="00CC516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flashltdtender@gmail.com</w:t>
            </w:r>
          </w:p>
        </w:tc>
        <w:tc>
          <w:tcPr>
            <w:tcW w:w="16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CF05C8" w:rsidRDefault="00CF05C8" w:rsidP="00CC516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05C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15100166690902</w:t>
            </w:r>
          </w:p>
        </w:tc>
        <w:tc>
          <w:tcPr>
            <w:tcW w:w="16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7705BD" w:rsidRDefault="003C2C7A" w:rsidP="00CC516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01808789</w:t>
            </w:r>
          </w:p>
        </w:tc>
      </w:tr>
      <w:tr w:rsidR="006A5E54" w:rsidRPr="002B692B" w:rsidTr="00683C7E">
        <w:trPr>
          <w:trHeight w:val="151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6A5E54" w:rsidRPr="002B692B" w:rsidRDefault="006A5E54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8220CC" w:rsidTr="007705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2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B692B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B692B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A5E54" w:rsidRPr="008220CC" w:rsidTr="00683C7E">
        <w:trPr>
          <w:trHeight w:val="124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6A5E54" w:rsidRPr="002B692B" w:rsidRDefault="006A5E54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8220CC" w:rsidTr="000A341B">
        <w:trPr>
          <w:trHeight w:val="493"/>
        </w:trPr>
        <w:tc>
          <w:tcPr>
            <w:tcW w:w="414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6A5E54" w:rsidRPr="002B692B" w:rsidRDefault="006A5E54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3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6A5E54" w:rsidRPr="00B13E40" w:rsidRDefault="007705BD" w:rsidP="00722643">
            <w:pPr>
              <w:pStyle w:val="3"/>
              <w:spacing w:line="360" w:lineRule="auto"/>
              <w:ind w:firstLine="0"/>
              <w:rPr>
                <w:rFonts w:ascii="GHEA Grapalat" w:hAnsi="GHEA Grapalat"/>
                <w:b w:val="0"/>
                <w:bCs/>
                <w:sz w:val="14"/>
                <w:szCs w:val="14"/>
                <w:lang w:val="hy-AM"/>
              </w:rPr>
            </w:pPr>
            <w:r w:rsidRPr="000A341B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2</w:t>
            </w:r>
            <w:r w:rsidR="00CF05C8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2</w:t>
            </w:r>
            <w:r w:rsidR="006A5E54" w:rsidRPr="00C47FE0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.0</w:t>
            </w:r>
            <w:r w:rsidR="00CF05C8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5</w:t>
            </w:r>
            <w:r w:rsidR="006A5E54" w:rsidRPr="00C47FE0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.201</w:t>
            </w:r>
            <w:r w:rsidR="006A5E54" w:rsidRPr="00B13E40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8</w:t>
            </w:r>
            <w:r w:rsidR="006A5E54" w:rsidRPr="00C47FE0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թ.</w:t>
            </w:r>
          </w:p>
          <w:p w:rsidR="006A5E54" w:rsidRPr="002B692B" w:rsidRDefault="006A5E54" w:rsidP="0072264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հրապարակվել է </w:t>
            </w:r>
            <w:hyperlink r:id="rId7" w:history="1">
              <w:r w:rsidRPr="00722643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և</w:t>
            </w:r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hyperlink r:id="rId8" w:history="1">
              <w:r w:rsidRPr="00722643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</w:t>
              </w:r>
              <w:r w:rsidRPr="00722643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af-ZA"/>
                </w:rPr>
                <w:t>armeps</w:t>
              </w:r>
              <w:r w:rsidRPr="00722643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.am</w:t>
              </w:r>
            </w:hyperlink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</w:tc>
      </w:tr>
      <w:tr w:rsidR="006A5E54" w:rsidRPr="008220CC" w:rsidTr="00683C7E">
        <w:trPr>
          <w:trHeight w:val="223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6A5E54" w:rsidRPr="004F4D56" w:rsidRDefault="006A5E54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8220CC" w:rsidTr="000A341B">
        <w:trPr>
          <w:trHeight w:val="403"/>
        </w:trPr>
        <w:tc>
          <w:tcPr>
            <w:tcW w:w="41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693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C67C2D" w:rsidRDefault="006A5E54" w:rsidP="0072264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</w:tr>
      <w:tr w:rsidR="006A5E54" w:rsidRPr="008220CC" w:rsidTr="00683C7E">
        <w:trPr>
          <w:trHeight w:val="196"/>
        </w:trPr>
        <w:tc>
          <w:tcPr>
            <w:tcW w:w="1107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5E54" w:rsidRPr="004F4D56" w:rsidRDefault="006A5E54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8220CC" w:rsidTr="000A341B">
        <w:trPr>
          <w:trHeight w:val="403"/>
        </w:trPr>
        <w:tc>
          <w:tcPr>
            <w:tcW w:w="41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93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A5E54" w:rsidRPr="008220CC" w:rsidTr="00683C7E">
        <w:trPr>
          <w:trHeight w:val="124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6A5E54" w:rsidRPr="004F4D56" w:rsidRDefault="006A5E54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E54" w:rsidRPr="002B692B" w:rsidTr="000A341B">
        <w:trPr>
          <w:trHeight w:val="205"/>
        </w:trPr>
        <w:tc>
          <w:tcPr>
            <w:tcW w:w="41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անհրաժեշտ տեղեկություններ</w:t>
            </w:r>
          </w:p>
        </w:tc>
        <w:tc>
          <w:tcPr>
            <w:tcW w:w="693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D270C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A5E54" w:rsidRPr="002B692B" w:rsidTr="00683C7E">
        <w:trPr>
          <w:trHeight w:val="124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6A5E54" w:rsidRPr="00C67C2D" w:rsidRDefault="006A5E54" w:rsidP="00D270C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5E54" w:rsidRPr="002B692B" w:rsidTr="00683C7E">
        <w:trPr>
          <w:trHeight w:val="214"/>
        </w:trPr>
        <w:tc>
          <w:tcPr>
            <w:tcW w:w="11070" w:type="dxa"/>
            <w:gridSpan w:val="51"/>
            <w:shd w:val="clear" w:color="auto" w:fill="auto"/>
            <w:vAlign w:val="center"/>
          </w:tcPr>
          <w:p w:rsidR="006A5E54" w:rsidRPr="002B692B" w:rsidRDefault="006A5E54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A5E54" w:rsidRPr="002B692B" w:rsidTr="007705BD">
        <w:trPr>
          <w:trHeight w:val="44"/>
        </w:trPr>
        <w:tc>
          <w:tcPr>
            <w:tcW w:w="33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E54" w:rsidRPr="002B692B" w:rsidRDefault="006A5E54" w:rsidP="0080299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 հասցեն</w:t>
            </w:r>
          </w:p>
        </w:tc>
      </w:tr>
      <w:tr w:rsidR="006A5E54" w:rsidRPr="002B692B" w:rsidTr="007705BD">
        <w:trPr>
          <w:trHeight w:val="44"/>
        </w:trPr>
        <w:tc>
          <w:tcPr>
            <w:tcW w:w="3330" w:type="dxa"/>
            <w:gridSpan w:val="14"/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 Բաբայան</w:t>
            </w:r>
          </w:p>
        </w:tc>
        <w:tc>
          <w:tcPr>
            <w:tcW w:w="3920" w:type="dxa"/>
            <w:gridSpan w:val="18"/>
            <w:shd w:val="clear" w:color="auto" w:fill="auto"/>
            <w:vAlign w:val="center"/>
          </w:tcPr>
          <w:p w:rsidR="006A5E54" w:rsidRPr="002B692B" w:rsidRDefault="006A5E54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20" w:type="dxa"/>
            <w:gridSpan w:val="19"/>
            <w:shd w:val="clear" w:color="auto" w:fill="auto"/>
            <w:vAlign w:val="center"/>
          </w:tcPr>
          <w:p w:rsidR="006A5E54" w:rsidRPr="002B692B" w:rsidRDefault="006A5E54" w:rsidP="00E9206E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ccc</w:t>
            </w:r>
            <w:r w:rsidRPr="005568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.am</w:t>
            </w:r>
          </w:p>
        </w:tc>
      </w:tr>
    </w:tbl>
    <w:p w:rsidR="00CF05C8" w:rsidRDefault="00AB403F" w:rsidP="000B2C5D">
      <w:pPr>
        <w:spacing w:after="0" w:line="240" w:lineRule="auto"/>
        <w:jc w:val="both"/>
        <w:rPr>
          <w:rFonts w:ascii="GHEA Grapalat" w:hAnsi="GHEA Grapalat" w:cs="Sylfaen"/>
          <w:sz w:val="20"/>
          <w:lang w:val="hy-AM"/>
        </w:rPr>
      </w:pPr>
      <w:r w:rsidRPr="002B692B">
        <w:rPr>
          <w:rFonts w:ascii="GHEA Grapalat" w:hAnsi="GHEA Grapalat" w:cs="Sylfaen"/>
          <w:sz w:val="20"/>
          <w:lang w:val="hy-AM"/>
        </w:rPr>
        <w:t xml:space="preserve">                         </w:t>
      </w:r>
    </w:p>
    <w:p w:rsidR="00F56296" w:rsidRPr="004601C5" w:rsidRDefault="00CF05C8" w:rsidP="000B2C5D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                       </w:t>
      </w:r>
      <w:r w:rsidR="00BF3D99" w:rsidRPr="00CF05C8">
        <w:rPr>
          <w:rFonts w:ascii="GHEA Grapalat" w:hAnsi="GHEA Grapalat" w:cs="Sylfaen"/>
          <w:sz w:val="16"/>
          <w:szCs w:val="16"/>
          <w:lang w:val="hy-AM"/>
        </w:rPr>
        <w:t>Պատվիրատու</w:t>
      </w:r>
      <w:r w:rsidR="00BF3D99" w:rsidRPr="00CF05C8">
        <w:rPr>
          <w:rFonts w:ascii="GHEA Grapalat" w:hAnsi="GHEA Grapalat"/>
          <w:sz w:val="16"/>
          <w:szCs w:val="16"/>
          <w:lang w:val="hy-AM"/>
        </w:rPr>
        <w:t>՝</w:t>
      </w:r>
      <w:r w:rsidR="00A7386A" w:rsidRPr="002B692B">
        <w:rPr>
          <w:rFonts w:ascii="GHEA Grapalat" w:hAnsi="GHEA Grapalat"/>
          <w:sz w:val="20"/>
          <w:lang w:val="hy-AM"/>
        </w:rPr>
        <w:t xml:space="preserve">  </w:t>
      </w:r>
      <w:r w:rsidR="00A7386A" w:rsidRPr="000B2C5D">
        <w:rPr>
          <w:rFonts w:ascii="GHEA Grapalat" w:hAnsi="GHEA Grapalat" w:cs="Sylfaen"/>
          <w:b/>
          <w:sz w:val="16"/>
          <w:szCs w:val="16"/>
          <w:lang w:val="hy-AM"/>
        </w:rPr>
        <w:t>«ՀՀ Հատուկ քննչական ծառայության աշխատակազմ</w:t>
      </w:r>
      <w:r w:rsidR="00A7386A" w:rsidRPr="000B2C5D">
        <w:rPr>
          <w:rFonts w:ascii="GHEA Grapalat" w:hAnsi="GHEA Grapalat"/>
          <w:b/>
          <w:sz w:val="16"/>
          <w:szCs w:val="16"/>
          <w:lang w:val="hy-AM"/>
        </w:rPr>
        <w:t>»</w:t>
      </w:r>
      <w:r w:rsidR="00AB403F" w:rsidRPr="000B2C5D">
        <w:rPr>
          <w:rFonts w:ascii="GHEA Grapalat" w:hAnsi="GHEA Grapalat"/>
          <w:b/>
          <w:sz w:val="16"/>
          <w:szCs w:val="16"/>
          <w:lang w:val="hy-AM"/>
        </w:rPr>
        <w:t xml:space="preserve"> ՊԿՀ</w:t>
      </w:r>
    </w:p>
    <w:sectPr w:rsidR="00F56296" w:rsidRPr="004601C5" w:rsidSect="00C67C2D">
      <w:footerReference w:type="even" r:id="rId9"/>
      <w:footerReference w:type="default" r:id="rId10"/>
      <w:pgSz w:w="11906" w:h="16838"/>
      <w:pgMar w:top="144" w:right="850" w:bottom="288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9F5" w:rsidRDefault="00E139F5" w:rsidP="00BF3D99">
      <w:pPr>
        <w:spacing w:after="0" w:line="240" w:lineRule="auto"/>
      </w:pPr>
      <w:r>
        <w:separator/>
      </w:r>
    </w:p>
  </w:endnote>
  <w:endnote w:type="continuationSeparator" w:id="0">
    <w:p w:rsidR="00E139F5" w:rsidRDefault="00E139F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E6D9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54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7312D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7312D9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7312D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9F5" w:rsidRDefault="00E139F5" w:rsidP="00BF3D99">
      <w:pPr>
        <w:spacing w:after="0" w:line="240" w:lineRule="auto"/>
      </w:pPr>
      <w:r>
        <w:separator/>
      </w:r>
    </w:p>
  </w:footnote>
  <w:footnote w:type="continuationSeparator" w:id="0">
    <w:p w:rsidR="00E139F5" w:rsidRDefault="00E139F5" w:rsidP="00BF3D99">
      <w:pPr>
        <w:spacing w:after="0" w:line="240" w:lineRule="auto"/>
      </w:pPr>
      <w:r>
        <w:continuationSeparator/>
      </w:r>
    </w:p>
  </w:footnote>
  <w:footnote w:id="1">
    <w:p w:rsidR="00BF3D99" w:rsidRPr="004F4D56" w:rsidRDefault="00BF3D99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4F4D5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պայմանագրի շրջանակներում առկա ֆինանսական միջոցներով գնվելիք ապրանքների, ծառայությունների, աշխատանքների </w:t>
      </w:r>
      <w:r w:rsidRPr="004F4D5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սյունակում:</w:t>
      </w:r>
    </w:p>
  </w:footnote>
  <w:footnote w:id="3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Եթե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տվյալ պայմանագրի շրջանակներում նախատեսված են ավելի քիչ միջոցներ, ապա լրացնել առկա ֆինանսական միջոցներով նախատեսված գումարի չափը, իսկ ընդհանուր  գումարը լրացնել  կողքի` «ընդհանուր» սյունակում:</w:t>
      </w:r>
    </w:p>
  </w:footnote>
  <w:footnote w:id="4">
    <w:p w:rsidR="006A5E54" w:rsidRPr="004F4D56" w:rsidRDefault="006A5E54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4F4D56">
        <w:rPr>
          <w:rStyle w:val="ac"/>
          <w:i/>
          <w:sz w:val="12"/>
          <w:szCs w:val="12"/>
          <w:lang w:val="hy-AM"/>
        </w:rPr>
        <w:footnoteRef/>
      </w:r>
      <w:r w:rsidRPr="004F4D56">
        <w:rPr>
          <w:i/>
          <w:sz w:val="12"/>
          <w:szCs w:val="12"/>
          <w:lang w:val="hy-AM"/>
        </w:rPr>
        <w:t xml:space="preserve">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Այլ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աղբյուրներից ֆինանսավորվելու դեպքում նշել ֆինանսավորման աղբյուրը</w:t>
      </w:r>
    </w:p>
  </w:footnote>
  <w:footnote w:id="5">
    <w:p w:rsidR="006A5E54" w:rsidRPr="004F4D56" w:rsidRDefault="006A5E5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Նշվում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են հրավերում կատարված բոլոր փոփոխությունների ամսաթվերը:</w:t>
      </w:r>
    </w:p>
  </w:footnote>
  <w:footnote w:id="6">
    <w:p w:rsidR="006A5E54" w:rsidRPr="004F4D56" w:rsidRDefault="006A5E5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4F4D56">
        <w:rPr>
          <w:rStyle w:val="ac"/>
          <w:rFonts w:ascii="GHEA Grapalat" w:hAnsi="GHEA Grapalat"/>
          <w:i/>
          <w:sz w:val="12"/>
          <w:szCs w:val="12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Եթե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առաջարկված գները ներկայացված են երկու կամ ավելի արժույթներով, ապա գները լրացնել  տվյալ հրավերով սահմանած փոխարժեքով` Հայաստանի Հանրապետության դրամով:</w:t>
      </w:r>
    </w:p>
  </w:footnote>
  <w:footnote w:id="7">
    <w:p w:rsidR="006A5E54" w:rsidRPr="004F4D56" w:rsidRDefault="006A5E5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տվյալ ընթացակարգի շրջանակներում առաջարկված գումարի չափը առանց ԱԱՀ, իսկ առաջարկված ընդհանուր գումարը առանց ԱԱՀ լրացնել  կողքի` «ընդհանուր» սյունակում:</w:t>
      </w:r>
    </w:p>
  </w:footnote>
  <w:footnote w:id="8">
    <w:p w:rsidR="006A5E54" w:rsidRPr="004F4D56" w:rsidRDefault="006A5E5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տվյալ ընթացակարգի շրջանակներում առաջարկված գումարից հաշվարկված ԱԱՀ-ն, իսկ առաջարկված ընդհանուր գումարից հաշվարկված ԱԱՀ-ն լրացնել  կողքի` «ընդհանուր» սյունակում:</w:t>
      </w:r>
    </w:p>
  </w:footnote>
  <w:footnote w:id="9">
    <w:p w:rsidR="006A5E54" w:rsidRPr="00C868EC" w:rsidRDefault="006A5E5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տվյալ ընթացակարգի շրջանակներում առաջարկված գումարի չափը` ներառյալ ԱԱՀ-ն, իսկ առաջարկված ընդհանուր գումարը` ներառյալ ԱԱՀ-ն, լրացնել  կողքի` «ընդհանուր»  սյունակում:</w:t>
      </w:r>
    </w:p>
  </w:footnote>
  <w:footnote w:id="10">
    <w:p w:rsidR="006A5E54" w:rsidRPr="0055682C" w:rsidRDefault="006A5E5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 xml:space="preserve">Եթե </w:t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>պայմանագիրը կնքվելու է ընդհանուր արժեքով, սակայն նախատեսված են ավելի քիչ միջոցներ, ապա ընդհանուր գինը լրացնել  «Ընդհանուր» սյունակում, իսկ առկա ֆինանսական միջոցների մասով` «Առկա ֆինանսական միջոցներով» սյունյակում:</w:t>
      </w:r>
    </w:p>
  </w:footnote>
  <w:footnote w:id="11">
    <w:p w:rsidR="006A5E54" w:rsidRPr="002D0BF6" w:rsidRDefault="006A5E54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5682C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 xml:space="preserve">Չի </w:t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>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0297"/>
    <w:rsid w:val="000216B7"/>
    <w:rsid w:val="00023ACF"/>
    <w:rsid w:val="00030ACA"/>
    <w:rsid w:val="0004398E"/>
    <w:rsid w:val="00074003"/>
    <w:rsid w:val="00095422"/>
    <w:rsid w:val="000A341B"/>
    <w:rsid w:val="000B0398"/>
    <w:rsid w:val="000B2C5D"/>
    <w:rsid w:val="000D32BA"/>
    <w:rsid w:val="000D6D8D"/>
    <w:rsid w:val="0012619F"/>
    <w:rsid w:val="001347D2"/>
    <w:rsid w:val="00141092"/>
    <w:rsid w:val="001D4A47"/>
    <w:rsid w:val="001D4FD8"/>
    <w:rsid w:val="001E6D93"/>
    <w:rsid w:val="00242375"/>
    <w:rsid w:val="002A1CE9"/>
    <w:rsid w:val="002A51C8"/>
    <w:rsid w:val="002B2FD7"/>
    <w:rsid w:val="002B692B"/>
    <w:rsid w:val="002E386E"/>
    <w:rsid w:val="00330A80"/>
    <w:rsid w:val="00345A36"/>
    <w:rsid w:val="003C2C7A"/>
    <w:rsid w:val="003C6751"/>
    <w:rsid w:val="003E0ACF"/>
    <w:rsid w:val="0041585F"/>
    <w:rsid w:val="00450C18"/>
    <w:rsid w:val="004601C5"/>
    <w:rsid w:val="004660D1"/>
    <w:rsid w:val="004F1CA1"/>
    <w:rsid w:val="004F4D56"/>
    <w:rsid w:val="00503ED0"/>
    <w:rsid w:val="0055682C"/>
    <w:rsid w:val="00592C51"/>
    <w:rsid w:val="005F7161"/>
    <w:rsid w:val="00640F56"/>
    <w:rsid w:val="00683C7E"/>
    <w:rsid w:val="006A1B3E"/>
    <w:rsid w:val="006A5E54"/>
    <w:rsid w:val="006F136B"/>
    <w:rsid w:val="006F653F"/>
    <w:rsid w:val="00722643"/>
    <w:rsid w:val="00754558"/>
    <w:rsid w:val="007705BD"/>
    <w:rsid w:val="00770CB5"/>
    <w:rsid w:val="007833C0"/>
    <w:rsid w:val="007A0145"/>
    <w:rsid w:val="007A03FE"/>
    <w:rsid w:val="007A6CAC"/>
    <w:rsid w:val="007E3E14"/>
    <w:rsid w:val="007F2328"/>
    <w:rsid w:val="00801736"/>
    <w:rsid w:val="00802998"/>
    <w:rsid w:val="008220CC"/>
    <w:rsid w:val="0082660F"/>
    <w:rsid w:val="00827517"/>
    <w:rsid w:val="00830BE0"/>
    <w:rsid w:val="008B4130"/>
    <w:rsid w:val="008D17EC"/>
    <w:rsid w:val="009144CF"/>
    <w:rsid w:val="00930580"/>
    <w:rsid w:val="00972FA0"/>
    <w:rsid w:val="009E1C28"/>
    <w:rsid w:val="00A647AF"/>
    <w:rsid w:val="00A7386A"/>
    <w:rsid w:val="00A8263C"/>
    <w:rsid w:val="00A85ED4"/>
    <w:rsid w:val="00AB403F"/>
    <w:rsid w:val="00AB67FF"/>
    <w:rsid w:val="00AF16B3"/>
    <w:rsid w:val="00AF2620"/>
    <w:rsid w:val="00B13E40"/>
    <w:rsid w:val="00B14A6E"/>
    <w:rsid w:val="00B5476B"/>
    <w:rsid w:val="00B77F35"/>
    <w:rsid w:val="00B805D1"/>
    <w:rsid w:val="00B821B6"/>
    <w:rsid w:val="00B83872"/>
    <w:rsid w:val="00B85CE4"/>
    <w:rsid w:val="00BD7285"/>
    <w:rsid w:val="00BF3D99"/>
    <w:rsid w:val="00C05521"/>
    <w:rsid w:val="00C341E1"/>
    <w:rsid w:val="00C473AB"/>
    <w:rsid w:val="00C47FE0"/>
    <w:rsid w:val="00C54A23"/>
    <w:rsid w:val="00C667DC"/>
    <w:rsid w:val="00C67C2D"/>
    <w:rsid w:val="00CB3C73"/>
    <w:rsid w:val="00CB4B62"/>
    <w:rsid w:val="00CC5162"/>
    <w:rsid w:val="00CF05C8"/>
    <w:rsid w:val="00CF3C61"/>
    <w:rsid w:val="00D270C6"/>
    <w:rsid w:val="00D5730F"/>
    <w:rsid w:val="00D855BE"/>
    <w:rsid w:val="00D91752"/>
    <w:rsid w:val="00D978D9"/>
    <w:rsid w:val="00DB4657"/>
    <w:rsid w:val="00DE0868"/>
    <w:rsid w:val="00DE6DB6"/>
    <w:rsid w:val="00E139F5"/>
    <w:rsid w:val="00E27671"/>
    <w:rsid w:val="00E63EA8"/>
    <w:rsid w:val="00E659DA"/>
    <w:rsid w:val="00E9206E"/>
    <w:rsid w:val="00EB03AE"/>
    <w:rsid w:val="00EB31D6"/>
    <w:rsid w:val="00EE5777"/>
    <w:rsid w:val="00EF47F8"/>
    <w:rsid w:val="00F56296"/>
    <w:rsid w:val="00F97978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672B"/>
  <w15:docId w15:val="{F1A9982E-1D77-43CF-9DBF-63892F81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3AE"/>
  </w:style>
  <w:style w:type="paragraph" w:styleId="3">
    <w:name w:val="heading 3"/>
    <w:basedOn w:val="a"/>
    <w:next w:val="a"/>
    <w:link w:val="30"/>
    <w:qFormat/>
    <w:rsid w:val="007226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  <w:style w:type="paragraph" w:customStyle="1" w:styleId="Default">
    <w:name w:val="Default"/>
    <w:rsid w:val="0024237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722643"/>
    <w:rPr>
      <w:rFonts w:ascii="Times LatArm" w:eastAsia="Times New Roman" w:hAnsi="Times LatArm" w:cs="Times New Roman"/>
      <w:b/>
      <w:sz w:val="28"/>
      <w:szCs w:val="20"/>
    </w:rPr>
  </w:style>
  <w:style w:type="character" w:styleId="af">
    <w:name w:val="Hyperlink"/>
    <w:uiPriority w:val="99"/>
    <w:rsid w:val="00722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DA2EB-8DAD-4407-836E-59586D44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10</cp:revision>
  <dcterms:created xsi:type="dcterms:W3CDTF">2018-04-06T16:01:00Z</dcterms:created>
  <dcterms:modified xsi:type="dcterms:W3CDTF">2018-06-12T06:21:00Z</dcterms:modified>
</cp:coreProperties>
</file>